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63"/>
        <w:gridCol w:w="7564"/>
      </w:tblGrid>
      <w:tr w:rsidR="001F178F" w:rsidTr="001F178F">
        <w:tc>
          <w:tcPr>
            <w:tcW w:w="7563" w:type="dxa"/>
          </w:tcPr>
          <w:p w:rsidR="001F178F" w:rsidRDefault="001F178F" w:rsidP="00451C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64" w:type="dxa"/>
          </w:tcPr>
          <w:p w:rsidR="001F178F" w:rsidRPr="001F178F" w:rsidRDefault="001F178F" w:rsidP="00451C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178F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1F178F" w:rsidRPr="001F178F" w:rsidRDefault="005F6635" w:rsidP="005F6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="001F178F" w:rsidRPr="001F178F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образованием</w:t>
            </w:r>
          </w:p>
          <w:p w:rsidR="001F178F" w:rsidRPr="001F178F" w:rsidRDefault="001F178F" w:rsidP="00451C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178F"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  <w:p w:rsidR="001F178F" w:rsidRDefault="005F6635" w:rsidP="00451C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Чекина</w:t>
            </w:r>
          </w:p>
        </w:tc>
      </w:tr>
    </w:tbl>
    <w:p w:rsidR="001F178F" w:rsidRDefault="001F178F" w:rsidP="00451C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178F" w:rsidRDefault="001F178F" w:rsidP="00451C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178F" w:rsidRDefault="001F178F" w:rsidP="00451C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178F" w:rsidRDefault="001F178F" w:rsidP="00451C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178F" w:rsidRDefault="001F178F" w:rsidP="00451C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178F" w:rsidRPr="00406D04" w:rsidRDefault="00451C10" w:rsidP="001F17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6D04">
        <w:rPr>
          <w:rFonts w:ascii="Times New Roman" w:hAnsi="Times New Roman" w:cs="Times New Roman"/>
          <w:b/>
          <w:sz w:val="28"/>
          <w:szCs w:val="28"/>
        </w:rPr>
        <w:t>ДОРОЖНАЯ КАРТА</w:t>
      </w:r>
    </w:p>
    <w:p w:rsidR="009C7CE6" w:rsidRDefault="00451C10" w:rsidP="00451C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1C10">
        <w:rPr>
          <w:rFonts w:ascii="Times New Roman" w:hAnsi="Times New Roman" w:cs="Times New Roman"/>
          <w:sz w:val="28"/>
          <w:szCs w:val="28"/>
        </w:rPr>
        <w:t>подготовки и проведения государственной итоговой аттестации по образовательным программам основного общего и среднего образования в муниципальном образовании Павловский район в 2017 году</w:t>
      </w:r>
    </w:p>
    <w:p w:rsidR="001F178F" w:rsidRDefault="001F178F" w:rsidP="00451C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163" w:type="dxa"/>
        <w:tblLayout w:type="fixed"/>
        <w:tblLook w:val="04A0" w:firstRow="1" w:lastRow="0" w:firstColumn="1" w:lastColumn="0" w:noHBand="0" w:noVBand="1"/>
      </w:tblPr>
      <w:tblGrid>
        <w:gridCol w:w="704"/>
        <w:gridCol w:w="9923"/>
        <w:gridCol w:w="2171"/>
        <w:gridCol w:w="2365"/>
      </w:tblGrid>
      <w:tr w:rsidR="00451C10" w:rsidTr="001F178F">
        <w:tc>
          <w:tcPr>
            <w:tcW w:w="704" w:type="dxa"/>
          </w:tcPr>
          <w:p w:rsidR="00451C10" w:rsidRDefault="00451C10" w:rsidP="00451C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пп</w:t>
            </w:r>
          </w:p>
        </w:tc>
        <w:tc>
          <w:tcPr>
            <w:tcW w:w="9923" w:type="dxa"/>
          </w:tcPr>
          <w:p w:rsidR="00451C10" w:rsidRDefault="00451C10" w:rsidP="00451C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Направления деятельности</w:t>
            </w:r>
          </w:p>
        </w:tc>
        <w:tc>
          <w:tcPr>
            <w:tcW w:w="2171" w:type="dxa"/>
          </w:tcPr>
          <w:p w:rsidR="00451C10" w:rsidRDefault="00451C10" w:rsidP="00451C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Сроки </w:t>
            </w:r>
          </w:p>
        </w:tc>
        <w:tc>
          <w:tcPr>
            <w:tcW w:w="2365" w:type="dxa"/>
          </w:tcPr>
          <w:p w:rsidR="00451C10" w:rsidRDefault="00451C10" w:rsidP="00451C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Ответственные лица</w:t>
            </w:r>
          </w:p>
        </w:tc>
      </w:tr>
      <w:tr w:rsidR="00451C10" w:rsidTr="001F178F">
        <w:tc>
          <w:tcPr>
            <w:tcW w:w="15163" w:type="dxa"/>
            <w:gridSpan w:val="4"/>
          </w:tcPr>
          <w:p w:rsidR="00451C10" w:rsidRPr="00451C10" w:rsidRDefault="00451C10" w:rsidP="00451C1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1C10">
              <w:rPr>
                <w:rFonts w:ascii="Times New Roman" w:hAnsi="Times New Roman" w:cs="Times New Roman"/>
                <w:b/>
                <w:sz w:val="28"/>
                <w:szCs w:val="28"/>
              </w:rPr>
              <w:t>Анализ проведения ГИА -9 и ГИА-11 в 2016 году</w:t>
            </w:r>
          </w:p>
        </w:tc>
      </w:tr>
      <w:tr w:rsidR="00451C10" w:rsidTr="001F178F">
        <w:tc>
          <w:tcPr>
            <w:tcW w:w="704" w:type="dxa"/>
          </w:tcPr>
          <w:p w:rsidR="00451C10" w:rsidRDefault="00451C10" w:rsidP="00451C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3" w:type="dxa"/>
          </w:tcPr>
          <w:p w:rsidR="00451C10" w:rsidRDefault="00451C10" w:rsidP="00451C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анализа результатов ГИА-9 и ГИА-11 в 2016 году</w:t>
            </w:r>
          </w:p>
        </w:tc>
        <w:tc>
          <w:tcPr>
            <w:tcW w:w="2171" w:type="dxa"/>
          </w:tcPr>
          <w:p w:rsidR="00451C10" w:rsidRDefault="00451C10" w:rsidP="00451C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Июль-сентябрь 2016</w:t>
            </w:r>
          </w:p>
        </w:tc>
        <w:tc>
          <w:tcPr>
            <w:tcW w:w="2365" w:type="dxa"/>
          </w:tcPr>
          <w:p w:rsidR="00451C10" w:rsidRDefault="00451C10" w:rsidP="00451C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451C10" w:rsidRDefault="00451C10" w:rsidP="00451C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</w:tc>
      </w:tr>
      <w:tr w:rsidR="00451C10" w:rsidTr="001F178F">
        <w:tc>
          <w:tcPr>
            <w:tcW w:w="704" w:type="dxa"/>
          </w:tcPr>
          <w:p w:rsidR="00451C10" w:rsidRDefault="00451C10" w:rsidP="00451C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3" w:type="dxa"/>
          </w:tcPr>
          <w:p w:rsidR="00451C10" w:rsidRDefault="00451C10" w:rsidP="00451C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Представление итогов ГИА-9 и ГИА-11 с анализом проблем и постановкой задач на семинарах, совещаниях:</w:t>
            </w:r>
          </w:p>
          <w:p w:rsidR="00451C10" w:rsidRDefault="00451C10" w:rsidP="00451C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руководителей ОО;</w:t>
            </w:r>
          </w:p>
          <w:p w:rsidR="00451C10" w:rsidRDefault="00451C10" w:rsidP="00451C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заместителей руководителей ОО;</w:t>
            </w:r>
          </w:p>
          <w:p w:rsidR="00451C10" w:rsidRDefault="00451C10" w:rsidP="00451C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заместителей председателей предметных подкомиссий;</w:t>
            </w:r>
          </w:p>
          <w:p w:rsidR="00451C10" w:rsidRDefault="00451C10" w:rsidP="00451C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региональных тьюторов;</w:t>
            </w:r>
          </w:p>
          <w:p w:rsidR="00451C10" w:rsidRDefault="00451C10" w:rsidP="00451C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учителей -предметников</w:t>
            </w:r>
          </w:p>
        </w:tc>
        <w:tc>
          <w:tcPr>
            <w:tcW w:w="2171" w:type="dxa"/>
          </w:tcPr>
          <w:p w:rsidR="00451C10" w:rsidRDefault="00EA6572" w:rsidP="00451C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Август-октябрь</w:t>
            </w:r>
          </w:p>
          <w:p w:rsidR="00EA6572" w:rsidRDefault="00EA6572" w:rsidP="00451C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365" w:type="dxa"/>
          </w:tcPr>
          <w:p w:rsidR="00451C10" w:rsidRDefault="00451C10" w:rsidP="00451C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451C10" w:rsidRDefault="00451C10" w:rsidP="00451C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</w:tc>
      </w:tr>
      <w:tr w:rsidR="00451C10" w:rsidTr="001F178F">
        <w:tc>
          <w:tcPr>
            <w:tcW w:w="704" w:type="dxa"/>
          </w:tcPr>
          <w:p w:rsidR="00451C10" w:rsidRDefault="00451C10" w:rsidP="00451C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3" w:type="dxa"/>
          </w:tcPr>
          <w:p w:rsidR="00451C10" w:rsidRDefault="00451C10" w:rsidP="00451C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методического анализа результатов ГИА-9 и ГИА-11 в</w:t>
            </w:r>
            <w:r w:rsidR="00EA6572">
              <w:rPr>
                <w:rFonts w:ascii="Times New Roman" w:hAnsi="Times New Roman" w:cs="Times New Roman"/>
                <w:sz w:val="28"/>
                <w:szCs w:val="28"/>
              </w:rPr>
              <w:t xml:space="preserve"> 2016 году</w:t>
            </w:r>
          </w:p>
        </w:tc>
        <w:tc>
          <w:tcPr>
            <w:tcW w:w="2171" w:type="dxa"/>
          </w:tcPr>
          <w:p w:rsidR="00451C10" w:rsidRDefault="00EA6572" w:rsidP="00451C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 2016</w:t>
            </w:r>
          </w:p>
        </w:tc>
        <w:tc>
          <w:tcPr>
            <w:tcW w:w="2365" w:type="dxa"/>
          </w:tcPr>
          <w:p w:rsidR="00451C10" w:rsidRDefault="00EA6572" w:rsidP="00451C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</w:tc>
      </w:tr>
      <w:tr w:rsidR="00451C10" w:rsidTr="001F178F">
        <w:tc>
          <w:tcPr>
            <w:tcW w:w="704" w:type="dxa"/>
          </w:tcPr>
          <w:p w:rsidR="00451C10" w:rsidRDefault="00451C10" w:rsidP="00451C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3" w:type="dxa"/>
          </w:tcPr>
          <w:p w:rsidR="00451C10" w:rsidRDefault="00451C10" w:rsidP="00451C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анализа результатов ГИА-9 и ГИА-11 в 2016 году в малокомплектных школах района</w:t>
            </w:r>
          </w:p>
        </w:tc>
        <w:tc>
          <w:tcPr>
            <w:tcW w:w="2171" w:type="dxa"/>
          </w:tcPr>
          <w:p w:rsidR="00451C10" w:rsidRDefault="00EA6572" w:rsidP="00451C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 2016</w:t>
            </w:r>
          </w:p>
        </w:tc>
        <w:tc>
          <w:tcPr>
            <w:tcW w:w="2365" w:type="dxa"/>
          </w:tcPr>
          <w:p w:rsidR="00451C10" w:rsidRDefault="00EA6572" w:rsidP="00451C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</w:tc>
      </w:tr>
      <w:tr w:rsidR="00451C10" w:rsidTr="001F178F">
        <w:tc>
          <w:tcPr>
            <w:tcW w:w="704" w:type="dxa"/>
          </w:tcPr>
          <w:p w:rsidR="00451C10" w:rsidRDefault="00F9667C" w:rsidP="00451C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9923" w:type="dxa"/>
          </w:tcPr>
          <w:p w:rsidR="00451C10" w:rsidRDefault="00F9667C" w:rsidP="00F966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анализа школьных планов по подготовке к ГИА-9 и ГИА-11 в 2017 году</w:t>
            </w:r>
          </w:p>
        </w:tc>
        <w:tc>
          <w:tcPr>
            <w:tcW w:w="2171" w:type="dxa"/>
          </w:tcPr>
          <w:p w:rsidR="00451C10" w:rsidRDefault="00EA6572" w:rsidP="00451C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 2016</w:t>
            </w:r>
          </w:p>
        </w:tc>
        <w:tc>
          <w:tcPr>
            <w:tcW w:w="2365" w:type="dxa"/>
          </w:tcPr>
          <w:p w:rsidR="00EA6572" w:rsidRDefault="00EA6572" w:rsidP="00EA6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451C10" w:rsidRDefault="00EA6572" w:rsidP="00EA6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</w:tc>
      </w:tr>
      <w:tr w:rsidR="00451C10" w:rsidTr="001F178F">
        <w:tc>
          <w:tcPr>
            <w:tcW w:w="704" w:type="dxa"/>
          </w:tcPr>
          <w:p w:rsidR="00451C10" w:rsidRDefault="00F9667C" w:rsidP="00451C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3" w:type="dxa"/>
          </w:tcPr>
          <w:p w:rsidR="00451C10" w:rsidRDefault="00F9667C" w:rsidP="00451C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анализа результатов ГИА-9 и ГИА-11 школ, показавших низкие результаты в 2016 году</w:t>
            </w:r>
          </w:p>
        </w:tc>
        <w:tc>
          <w:tcPr>
            <w:tcW w:w="2171" w:type="dxa"/>
          </w:tcPr>
          <w:p w:rsidR="00451C10" w:rsidRDefault="00EA6572" w:rsidP="00451C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 2016</w:t>
            </w:r>
          </w:p>
        </w:tc>
        <w:tc>
          <w:tcPr>
            <w:tcW w:w="2365" w:type="dxa"/>
          </w:tcPr>
          <w:p w:rsidR="00EA6572" w:rsidRDefault="00EA6572" w:rsidP="00EA6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451C10" w:rsidRDefault="00EA6572" w:rsidP="00EA6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</w:tc>
      </w:tr>
      <w:tr w:rsidR="00F9667C" w:rsidTr="001F178F">
        <w:tc>
          <w:tcPr>
            <w:tcW w:w="704" w:type="dxa"/>
          </w:tcPr>
          <w:p w:rsidR="00F9667C" w:rsidRDefault="00F9667C" w:rsidP="00451C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3" w:type="dxa"/>
          </w:tcPr>
          <w:p w:rsidR="00F9667C" w:rsidRDefault="00F9667C" w:rsidP="00451C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методического анализа результатов краевых диагностических работ</w:t>
            </w:r>
          </w:p>
        </w:tc>
        <w:tc>
          <w:tcPr>
            <w:tcW w:w="2171" w:type="dxa"/>
          </w:tcPr>
          <w:p w:rsidR="00F9667C" w:rsidRDefault="00EA6572" w:rsidP="00451C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 2016</w:t>
            </w:r>
          </w:p>
        </w:tc>
        <w:tc>
          <w:tcPr>
            <w:tcW w:w="2365" w:type="dxa"/>
          </w:tcPr>
          <w:p w:rsidR="00F9667C" w:rsidRDefault="00EA6572" w:rsidP="00EA6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</w:tc>
      </w:tr>
      <w:tr w:rsidR="00EA6572" w:rsidTr="001F178F">
        <w:tc>
          <w:tcPr>
            <w:tcW w:w="704" w:type="dxa"/>
          </w:tcPr>
          <w:p w:rsidR="00EA6572" w:rsidRDefault="00EA6572" w:rsidP="00EA6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3" w:type="dxa"/>
          </w:tcPr>
          <w:p w:rsidR="00EA6572" w:rsidRDefault="00EA6572" w:rsidP="00EA65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методического анализа результатов муниципальных контрольных работ</w:t>
            </w:r>
          </w:p>
        </w:tc>
        <w:tc>
          <w:tcPr>
            <w:tcW w:w="2171" w:type="dxa"/>
          </w:tcPr>
          <w:p w:rsidR="00EA6572" w:rsidRDefault="00EA6572" w:rsidP="00EA6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 2016</w:t>
            </w:r>
          </w:p>
        </w:tc>
        <w:tc>
          <w:tcPr>
            <w:tcW w:w="2365" w:type="dxa"/>
          </w:tcPr>
          <w:p w:rsidR="00EA6572" w:rsidRDefault="00EA6572" w:rsidP="00EA6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</w:tc>
      </w:tr>
      <w:tr w:rsidR="00EA6572" w:rsidTr="001F178F">
        <w:tc>
          <w:tcPr>
            <w:tcW w:w="704" w:type="dxa"/>
          </w:tcPr>
          <w:p w:rsidR="00EA6572" w:rsidRDefault="00EA6572" w:rsidP="00EA6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23" w:type="dxa"/>
          </w:tcPr>
          <w:p w:rsidR="00EA6572" w:rsidRDefault="00EA6572" w:rsidP="00EA65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методического анализа результатов пробных экзаменов по обязательным предметам и по предметам по выбору </w:t>
            </w:r>
          </w:p>
        </w:tc>
        <w:tc>
          <w:tcPr>
            <w:tcW w:w="2171" w:type="dxa"/>
          </w:tcPr>
          <w:p w:rsidR="00EA6572" w:rsidRDefault="00EA6572" w:rsidP="00EA6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 2016</w:t>
            </w:r>
          </w:p>
        </w:tc>
        <w:tc>
          <w:tcPr>
            <w:tcW w:w="2365" w:type="dxa"/>
          </w:tcPr>
          <w:p w:rsidR="00EA6572" w:rsidRDefault="00EA6572" w:rsidP="00EA6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</w:tc>
      </w:tr>
      <w:tr w:rsidR="00EA6572" w:rsidTr="001F178F">
        <w:tc>
          <w:tcPr>
            <w:tcW w:w="704" w:type="dxa"/>
          </w:tcPr>
          <w:p w:rsidR="00EA6572" w:rsidRDefault="00EA6572" w:rsidP="00EA6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3" w:type="dxa"/>
          </w:tcPr>
          <w:p w:rsidR="00EA6572" w:rsidRDefault="00EA6572" w:rsidP="00EA65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методического анализа результатов адресных срезовых работ</w:t>
            </w:r>
          </w:p>
        </w:tc>
        <w:tc>
          <w:tcPr>
            <w:tcW w:w="2171" w:type="dxa"/>
          </w:tcPr>
          <w:p w:rsidR="00EA6572" w:rsidRDefault="00EA6572" w:rsidP="00EA6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 2016-май 2017</w:t>
            </w:r>
          </w:p>
        </w:tc>
        <w:tc>
          <w:tcPr>
            <w:tcW w:w="2365" w:type="dxa"/>
          </w:tcPr>
          <w:p w:rsidR="00EA6572" w:rsidRDefault="00EA6572" w:rsidP="00EA6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</w:tc>
      </w:tr>
      <w:tr w:rsidR="00EA6572" w:rsidTr="001F178F">
        <w:tc>
          <w:tcPr>
            <w:tcW w:w="704" w:type="dxa"/>
          </w:tcPr>
          <w:p w:rsidR="00EA6572" w:rsidRDefault="00EA6572" w:rsidP="00EA6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22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923" w:type="dxa"/>
          </w:tcPr>
          <w:p w:rsidR="00EA6572" w:rsidRDefault="00EA6572" w:rsidP="00EA65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анализа готовности ОО к ГИА 2017. </w:t>
            </w:r>
            <w:r w:rsidRPr="0016467D">
              <w:rPr>
                <w:rFonts w:ascii="Times New Roman" w:hAnsi="Times New Roman" w:cs="Times New Roman"/>
                <w:i/>
                <w:sz w:val="28"/>
                <w:szCs w:val="28"/>
              </w:rPr>
              <w:t>Проведение внутреннего аудита готовности школы к повышению качества обучения по предметам и сдаче ГИА в 2017 году</w:t>
            </w:r>
            <w:r w:rsidR="00D732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(оценка МТО и кадров)</w:t>
            </w:r>
          </w:p>
        </w:tc>
        <w:tc>
          <w:tcPr>
            <w:tcW w:w="2171" w:type="dxa"/>
          </w:tcPr>
          <w:p w:rsidR="00EA6572" w:rsidRDefault="00EA6572" w:rsidP="00EA6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 2016</w:t>
            </w:r>
          </w:p>
        </w:tc>
        <w:tc>
          <w:tcPr>
            <w:tcW w:w="2365" w:type="dxa"/>
          </w:tcPr>
          <w:p w:rsidR="00EA6572" w:rsidRDefault="00EA6572" w:rsidP="00EA6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EA6572" w:rsidRDefault="00EA6572" w:rsidP="00EA6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</w:tc>
      </w:tr>
      <w:tr w:rsidR="00D96A8B" w:rsidTr="001F178F">
        <w:tc>
          <w:tcPr>
            <w:tcW w:w="704" w:type="dxa"/>
          </w:tcPr>
          <w:p w:rsidR="00D96A8B" w:rsidRPr="00EA6572" w:rsidRDefault="00D96A8B" w:rsidP="00EA6572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7322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23" w:type="dxa"/>
          </w:tcPr>
          <w:p w:rsidR="00D96A8B" w:rsidRDefault="00D96A8B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</w:t>
            </w:r>
            <w:r w:rsidR="00D7322D">
              <w:rPr>
                <w:rFonts w:ascii="Times New Roman" w:hAnsi="Times New Roman" w:cs="Times New Roman"/>
                <w:sz w:val="28"/>
                <w:szCs w:val="28"/>
              </w:rPr>
              <w:t xml:space="preserve">(корректировка)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банка педагогов, преподающих в 9-11 классах</w:t>
            </w:r>
          </w:p>
        </w:tc>
        <w:tc>
          <w:tcPr>
            <w:tcW w:w="2171" w:type="dxa"/>
          </w:tcPr>
          <w:p w:rsidR="00D96A8B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Июль-сентябрь 2016</w:t>
            </w:r>
          </w:p>
        </w:tc>
        <w:tc>
          <w:tcPr>
            <w:tcW w:w="2365" w:type="dxa"/>
          </w:tcPr>
          <w:p w:rsidR="00D96A8B" w:rsidRDefault="00D96A8B" w:rsidP="00EA65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6572" w:rsidTr="001F178F">
        <w:tc>
          <w:tcPr>
            <w:tcW w:w="15163" w:type="dxa"/>
            <w:gridSpan w:val="4"/>
          </w:tcPr>
          <w:p w:rsidR="00EA6572" w:rsidRPr="00F9667C" w:rsidRDefault="00EA6572" w:rsidP="00EA657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667C">
              <w:rPr>
                <w:rFonts w:ascii="Times New Roman" w:hAnsi="Times New Roman" w:cs="Times New Roman"/>
                <w:b/>
                <w:sz w:val="28"/>
                <w:szCs w:val="28"/>
              </w:rPr>
              <w:t>Меры по повышению качества преподавания учебных предметов</w:t>
            </w:r>
          </w:p>
        </w:tc>
      </w:tr>
      <w:tr w:rsidR="00EA6572" w:rsidTr="001F178F">
        <w:tc>
          <w:tcPr>
            <w:tcW w:w="704" w:type="dxa"/>
          </w:tcPr>
          <w:p w:rsidR="00EA6572" w:rsidRDefault="00EA6572" w:rsidP="00EA6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3" w:type="dxa"/>
          </w:tcPr>
          <w:p w:rsidR="00EA6572" w:rsidRDefault="00EA6572" w:rsidP="00EA65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подготовки обучающихся, не получивших аттестат об основном общем и среднем общем образовании в 2016 году, к пересдаче ГИА по обязательным учебным предметам (школы № 13- ЕГЭ, математика базовый уровень; № 1,3,4,6,7,8,10,11,14,15,18,19- ОГЭ: русский язык, математика)</w:t>
            </w:r>
          </w:p>
        </w:tc>
        <w:tc>
          <w:tcPr>
            <w:tcW w:w="2171" w:type="dxa"/>
          </w:tcPr>
          <w:p w:rsidR="00EA6572" w:rsidRDefault="00EA6572" w:rsidP="00EA6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 2016</w:t>
            </w:r>
          </w:p>
        </w:tc>
        <w:tc>
          <w:tcPr>
            <w:tcW w:w="2365" w:type="dxa"/>
          </w:tcPr>
          <w:p w:rsidR="00EA6572" w:rsidRDefault="00EA6572" w:rsidP="00EA6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EA6572" w:rsidRDefault="00EA6572" w:rsidP="00EA6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</w:tr>
      <w:tr w:rsidR="00EA6572" w:rsidTr="001F178F">
        <w:tc>
          <w:tcPr>
            <w:tcW w:w="704" w:type="dxa"/>
          </w:tcPr>
          <w:p w:rsidR="00EA6572" w:rsidRDefault="00EA6572" w:rsidP="00EA6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3" w:type="dxa"/>
          </w:tcPr>
          <w:p w:rsidR="00EA6572" w:rsidRDefault="00EA6572" w:rsidP="001646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краевых диагностических работ</w:t>
            </w:r>
            <w:r w:rsidR="00B629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467D">
              <w:rPr>
                <w:rFonts w:ascii="Times New Roman" w:hAnsi="Times New Roman" w:cs="Times New Roman"/>
                <w:sz w:val="28"/>
                <w:szCs w:val="28"/>
              </w:rPr>
              <w:t xml:space="preserve">и мониторинговых работ по повышению качества достижений обучающихся начального общего и основного общего образования  </w:t>
            </w:r>
          </w:p>
        </w:tc>
        <w:tc>
          <w:tcPr>
            <w:tcW w:w="2171" w:type="dxa"/>
          </w:tcPr>
          <w:p w:rsidR="00EA6572" w:rsidRDefault="00EA6572" w:rsidP="00EA6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отдельному графику министерства</w:t>
            </w:r>
          </w:p>
        </w:tc>
        <w:tc>
          <w:tcPr>
            <w:tcW w:w="2365" w:type="dxa"/>
          </w:tcPr>
          <w:p w:rsidR="00EA6572" w:rsidRDefault="00EA6572" w:rsidP="00EA6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EA6572" w:rsidRDefault="00EA6572" w:rsidP="00EA6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  <w:p w:rsidR="00EA6572" w:rsidRDefault="00EA6572" w:rsidP="00EA6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</w:tr>
      <w:tr w:rsidR="0016467D" w:rsidTr="001F178F">
        <w:tc>
          <w:tcPr>
            <w:tcW w:w="704" w:type="dxa"/>
          </w:tcPr>
          <w:p w:rsidR="0016467D" w:rsidRDefault="0016467D" w:rsidP="001646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3" w:type="dxa"/>
          </w:tcPr>
          <w:p w:rsidR="0016467D" w:rsidRDefault="0016467D" w:rsidP="001646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работы учителей-предметников по подготовке обучающихся к ГИА с использованием демоверсий ФИПИ</w:t>
            </w:r>
          </w:p>
        </w:tc>
        <w:tc>
          <w:tcPr>
            <w:tcW w:w="2171" w:type="dxa"/>
          </w:tcPr>
          <w:p w:rsidR="0016467D" w:rsidRDefault="0016467D" w:rsidP="001646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Октябрь2016-май 2017</w:t>
            </w:r>
          </w:p>
        </w:tc>
        <w:tc>
          <w:tcPr>
            <w:tcW w:w="2365" w:type="dxa"/>
          </w:tcPr>
          <w:p w:rsidR="0016467D" w:rsidRDefault="0016467D" w:rsidP="001646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  <w:p w:rsidR="0016467D" w:rsidRDefault="0016467D" w:rsidP="001646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Тьюторы Руководители РМО</w:t>
            </w:r>
          </w:p>
        </w:tc>
      </w:tr>
      <w:tr w:rsidR="0016467D" w:rsidTr="001F178F">
        <w:tc>
          <w:tcPr>
            <w:tcW w:w="704" w:type="dxa"/>
          </w:tcPr>
          <w:p w:rsidR="0016467D" w:rsidRDefault="0016467D" w:rsidP="001646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9923" w:type="dxa"/>
          </w:tcPr>
          <w:p w:rsidR="0016467D" w:rsidRDefault="0016467D" w:rsidP="001646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и проведение муниципальных контрольных работ по подготовке обучающихся к ГИА-9 и ГИА-11</w:t>
            </w:r>
          </w:p>
        </w:tc>
        <w:tc>
          <w:tcPr>
            <w:tcW w:w="2171" w:type="dxa"/>
          </w:tcPr>
          <w:p w:rsidR="0016467D" w:rsidRDefault="0016467D" w:rsidP="001646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 управления</w:t>
            </w:r>
          </w:p>
        </w:tc>
        <w:tc>
          <w:tcPr>
            <w:tcW w:w="2365" w:type="dxa"/>
          </w:tcPr>
          <w:p w:rsidR="0016467D" w:rsidRDefault="0016467D" w:rsidP="001646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16467D" w:rsidRDefault="0016467D" w:rsidP="001646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  <w:p w:rsidR="0016467D" w:rsidRDefault="0016467D" w:rsidP="001646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</w:tr>
      <w:tr w:rsidR="0016467D" w:rsidTr="001F178F">
        <w:tc>
          <w:tcPr>
            <w:tcW w:w="704" w:type="dxa"/>
          </w:tcPr>
          <w:p w:rsidR="0016467D" w:rsidRDefault="0016467D" w:rsidP="001646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3" w:type="dxa"/>
          </w:tcPr>
          <w:p w:rsidR="0016467D" w:rsidRDefault="0016467D" w:rsidP="001646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и проведение пробных экзаменов в рамках подготовки обучающихся к ГИА-9 и ГИА-11</w:t>
            </w:r>
          </w:p>
        </w:tc>
        <w:tc>
          <w:tcPr>
            <w:tcW w:w="2171" w:type="dxa"/>
          </w:tcPr>
          <w:p w:rsidR="0016467D" w:rsidRDefault="0016467D" w:rsidP="001646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 управления</w:t>
            </w:r>
          </w:p>
        </w:tc>
        <w:tc>
          <w:tcPr>
            <w:tcW w:w="2365" w:type="dxa"/>
          </w:tcPr>
          <w:p w:rsidR="0016467D" w:rsidRDefault="0016467D" w:rsidP="001646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16467D" w:rsidRDefault="0016467D" w:rsidP="001646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  <w:p w:rsidR="0016467D" w:rsidRDefault="0016467D" w:rsidP="001646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</w:tr>
      <w:tr w:rsidR="0016467D" w:rsidTr="001F178F">
        <w:tc>
          <w:tcPr>
            <w:tcW w:w="704" w:type="dxa"/>
          </w:tcPr>
          <w:p w:rsidR="0016467D" w:rsidRDefault="0016467D" w:rsidP="001646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3" w:type="dxa"/>
          </w:tcPr>
          <w:p w:rsidR="0016467D" w:rsidRDefault="0016467D" w:rsidP="001646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и проведение адресных срезовых работ в рамках подготовки обучающихся к ГИА-9 и ГИА-11</w:t>
            </w:r>
          </w:p>
        </w:tc>
        <w:tc>
          <w:tcPr>
            <w:tcW w:w="2171" w:type="dxa"/>
          </w:tcPr>
          <w:p w:rsidR="0016467D" w:rsidRDefault="0016467D" w:rsidP="001646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 управления</w:t>
            </w:r>
          </w:p>
        </w:tc>
        <w:tc>
          <w:tcPr>
            <w:tcW w:w="2365" w:type="dxa"/>
          </w:tcPr>
          <w:p w:rsidR="0016467D" w:rsidRDefault="0016467D" w:rsidP="001646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16467D" w:rsidRDefault="0016467D" w:rsidP="001646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</w:tc>
      </w:tr>
      <w:tr w:rsidR="0016467D" w:rsidTr="001F178F">
        <w:tc>
          <w:tcPr>
            <w:tcW w:w="704" w:type="dxa"/>
          </w:tcPr>
          <w:p w:rsidR="0016467D" w:rsidRDefault="0016467D" w:rsidP="001646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3" w:type="dxa"/>
          </w:tcPr>
          <w:p w:rsidR="0016467D" w:rsidRDefault="0016467D" w:rsidP="001646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краевых семинарах (выездных и в дистанционном режиме) для участников ГИА-9 и ГИА-11в школах, показавших низкие результаты на краевых диагностических работах и ГИА в 2016 году</w:t>
            </w:r>
          </w:p>
        </w:tc>
        <w:tc>
          <w:tcPr>
            <w:tcW w:w="2171" w:type="dxa"/>
          </w:tcPr>
          <w:p w:rsidR="0016467D" w:rsidRDefault="0016467D" w:rsidP="001646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отдельному графику МОНиМП КК</w:t>
            </w:r>
          </w:p>
        </w:tc>
        <w:tc>
          <w:tcPr>
            <w:tcW w:w="2365" w:type="dxa"/>
          </w:tcPr>
          <w:p w:rsidR="0016467D" w:rsidRDefault="0016467D" w:rsidP="001646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16467D" w:rsidRDefault="0016467D" w:rsidP="001646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  <w:p w:rsidR="0016467D" w:rsidRDefault="0016467D" w:rsidP="001646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22D">
              <w:rPr>
                <w:rFonts w:ascii="Times New Roman" w:hAnsi="Times New Roman" w:cs="Times New Roman"/>
                <w:sz w:val="28"/>
                <w:szCs w:val="28"/>
              </w:rPr>
              <w:t>Участие в видеоконференциях, проводимых министерством образования, науки и молодежной политики Краснодарского края по вопросам подготовки и ГИА в 2017 году</w:t>
            </w:r>
          </w:p>
        </w:tc>
        <w:tc>
          <w:tcPr>
            <w:tcW w:w="2171" w:type="dxa"/>
          </w:tcPr>
          <w:p w:rsidR="00D7322D" w:rsidRDefault="005F6635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отдельному графику МОНиМП КК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Чекина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ППЭ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муниципальных семинаров (учеб) в выездном режиме и в рамках работы РМО учителей-предметников участников ГИА-9 и ГИА-11 в школах, показавших низкие результаты на краевых диагностических работах и ГИА в 2016 году</w:t>
            </w:r>
            <w:r w:rsidR="005F6635">
              <w:rPr>
                <w:rFonts w:ascii="Times New Roman" w:hAnsi="Times New Roman" w:cs="Times New Roman"/>
                <w:sz w:val="28"/>
                <w:szCs w:val="28"/>
              </w:rPr>
              <w:t xml:space="preserve"> (СОШ № 2,5,8,10,12,13,14,16,17)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плану </w:t>
            </w:r>
            <w:r w:rsidR="005F6635">
              <w:rPr>
                <w:rFonts w:ascii="Times New Roman" w:hAnsi="Times New Roman" w:cs="Times New Roman"/>
                <w:sz w:val="28"/>
                <w:szCs w:val="28"/>
              </w:rPr>
              <w:t xml:space="preserve">отдельному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управления</w:t>
            </w:r>
          </w:p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 2016-апрель 2017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Тьюторы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РМО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3" w:type="dxa"/>
          </w:tcPr>
          <w:p w:rsidR="00D7322D" w:rsidRDefault="00D7322D" w:rsidP="005F66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3469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работы муниципальных тьюторов по сопровождению школ по подготовке</w:t>
            </w:r>
            <w:r w:rsidRPr="00053469">
              <w:rPr>
                <w:rFonts w:ascii="Times New Roman" w:hAnsi="Times New Roman" w:cs="Times New Roman"/>
                <w:sz w:val="28"/>
                <w:szCs w:val="28"/>
              </w:rPr>
              <w:t xml:space="preserve"> в ГИА в 2017 </w:t>
            </w:r>
            <w:r w:rsidR="005F6635" w:rsidRPr="00053469">
              <w:rPr>
                <w:rFonts w:ascii="Times New Roman" w:hAnsi="Times New Roman" w:cs="Times New Roman"/>
                <w:sz w:val="28"/>
                <w:szCs w:val="28"/>
              </w:rPr>
              <w:t>году</w:t>
            </w:r>
            <w:r w:rsidR="005F6635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комплексным планом работы тьюторов</w:t>
            </w:r>
            <w:r w:rsidR="005F6635" w:rsidRPr="000534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F6635">
              <w:rPr>
                <w:rFonts w:ascii="Times New Roman" w:hAnsi="Times New Roman" w:cs="Times New Roman"/>
                <w:sz w:val="28"/>
                <w:szCs w:val="28"/>
              </w:rPr>
              <w:t>в 2016-2017 учебном году (СОШ № 2,5,8,10,12,13,14,16,17)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 2016-май 2017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5F6635" w:rsidRDefault="005F6635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тьюторы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обучения учителей по учебным предметам ГИА-11 на курсах повышения квалификации (в соответствии с рекомендациями </w:t>
            </w:r>
            <w:r w:rsidRPr="00053469">
              <w:rPr>
                <w:rFonts w:ascii="Times New Roman" w:hAnsi="Times New Roman" w:cs="Times New Roman"/>
                <w:sz w:val="28"/>
                <w:szCs w:val="28"/>
              </w:rPr>
              <w:t>МОНиМП КК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ИРО КК):</w:t>
            </w: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учителей математики СОШ № 13,14;</w:t>
            </w: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учителей информатики и ИКТ СОШ № 8,12;</w:t>
            </w: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учителей биологии СОШ № 10,14,16;</w:t>
            </w: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учителей химии</w:t>
            </w: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учителей географии</w:t>
            </w: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учителей физики СОШ № 14,</w:t>
            </w: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учителей русского языка и литературы ООШ № 7,8,14,15,18,19</w:t>
            </w: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учителей иностранных языков</w:t>
            </w: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учителей истории СОШ № 5,14,16</w:t>
            </w: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учителей обществознания СОШ № 13,14,16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плану министерства</w:t>
            </w:r>
          </w:p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Март-апрель 2017</w:t>
            </w:r>
          </w:p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Январь-апрель 2017</w:t>
            </w:r>
          </w:p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 –май 2017</w:t>
            </w:r>
          </w:p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Январь-апрель 2017</w:t>
            </w:r>
          </w:p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Январь-апрель 2017</w:t>
            </w:r>
          </w:p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Январь-апрель 2016</w:t>
            </w:r>
          </w:p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08.11-25.11.2016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Январь-апрель 2017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Скворцова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выездов в школы № 5,7,8,10,12,13,14,15,16,17,18,19, ВСОШ с целью оказания методической (консультативной) помощи по </w:t>
            </w: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планированию мероприятий по подготовке к ГИА в 2017 году;</w:t>
            </w: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по подготовке обучающихся и планированию деятельности учителя к подготовки обучающихся к ГИА в рамках </w:t>
            </w:r>
            <w:r w:rsidRPr="000014D6">
              <w:rPr>
                <w:rFonts w:ascii="Times New Roman" w:hAnsi="Times New Roman" w:cs="Times New Roman"/>
                <w:sz w:val="28"/>
                <w:szCs w:val="28"/>
              </w:rPr>
              <w:t>индивидуального образовательного маршрута по развитию профессиональной компетентности для педагогов с низкими результатами по государственной итоговой аттестации.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плану УО, РИМЦ</w:t>
            </w:r>
          </w:p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 2016 –май 2017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Тьюторы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РМО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муниципального тьюторского сообщества и плана его работы по подготовке к ГИА в 2017 году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 2016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курсовой переподготовке тьюторов ГИА-9 и ГИА-11 по учебным предметам:</w:t>
            </w: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тьюторов по истории</w:t>
            </w: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тьюторов по русскому языку и литературы </w:t>
            </w: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тьюторов по географии</w:t>
            </w: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тьюторов по информатике и ИКТ</w:t>
            </w: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тьюторов по иностранным языкам </w:t>
            </w: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тьюторов по биологии</w:t>
            </w: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тьюторов по математике</w:t>
            </w: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тьюторов по химии</w:t>
            </w: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тьюторов по физике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графику ИРО</w:t>
            </w:r>
          </w:p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краевых обучающих семинарах региональных и муниципальных тьюторов, руководителей РМО, учителей-предметников и специалистов, курирующих преподавание учебных предметов ГИА-9 и ГИА-11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 2016 -апрель 2017</w:t>
            </w:r>
          </w:p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отдельному плану)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Оказание методической (консультативной) помощи учителям и обучающимся при подготовке к сдаче устной части по иностранным языкам (после выбора предметов), математике и русскому языку 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 2016-май 2017 (по плану УО, РИМЦ)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Тьютор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РМО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семинаре-совещании для руководителей, учителей математики и русского языка малокомплектных и вечерних школ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Февраль-март 2017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работы </w:t>
            </w:r>
            <w:r w:rsidR="005F6635">
              <w:rPr>
                <w:rFonts w:ascii="Times New Roman" w:hAnsi="Times New Roman" w:cs="Times New Roman"/>
                <w:sz w:val="28"/>
                <w:szCs w:val="28"/>
              </w:rPr>
              <w:t xml:space="preserve">зональных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межшкольных консультационных пунктов:</w:t>
            </w: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для обучающихся с низкой мотивацией к обучению (подготовке) по русскому языку и математике;</w:t>
            </w: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для обучающихся с высокой мотивацией, планирующих поступление в ВУЗы</w:t>
            </w:r>
          </w:p>
        </w:tc>
        <w:tc>
          <w:tcPr>
            <w:tcW w:w="2171" w:type="dxa"/>
          </w:tcPr>
          <w:p w:rsidR="00D7322D" w:rsidRDefault="005F6635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план-графику </w:t>
            </w:r>
            <w:r w:rsidR="00D7322D">
              <w:rPr>
                <w:rFonts w:ascii="Times New Roman" w:hAnsi="Times New Roman" w:cs="Times New Roman"/>
                <w:sz w:val="28"/>
                <w:szCs w:val="28"/>
              </w:rPr>
              <w:t>Октябрь 2016-май 2017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  <w:p w:rsidR="005F6635" w:rsidRDefault="005F6635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Тьюторы</w:t>
            </w:r>
          </w:p>
          <w:p w:rsidR="005F6635" w:rsidRDefault="005F6635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РМО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муниципальной контрольной работы по отработке вычислительных навыков для обучающихся 5-8 классов, 10 классов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 2016, апрель 2017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тьюторы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муниципальной контрольной работы по отработке вычислительных навыков для обучающихся 4-х классов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 2016</w:t>
            </w:r>
          </w:p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 2017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РМО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тьюторы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пробного тестирования по отработке заданий ГИА по математике на вычислительные навыки (для слабоуспевающих обучающихся, по запросу школы) для 9-11 классов в:</w:t>
            </w: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малокомплектных школах;</w:t>
            </w: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 школах с низкими результатами на ГИА и КДР</w:t>
            </w:r>
            <w:r w:rsidR="005F6635">
              <w:rPr>
                <w:rFonts w:ascii="Times New Roman" w:hAnsi="Times New Roman" w:cs="Times New Roman"/>
                <w:sz w:val="28"/>
                <w:szCs w:val="28"/>
              </w:rPr>
              <w:t xml:space="preserve"> (СОШ № 5,7,8,10,12,13,14,15,16,17,18,19,21)</w:t>
            </w:r>
            <w:r w:rsidR="001A0EB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</w:t>
            </w:r>
            <w:bookmarkStart w:id="0" w:name="_GoBack"/>
            <w:bookmarkEnd w:id="0"/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Март, апрель 2017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тьюторы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r w:rsidRPr="00E75E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смотр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E75E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знаний по геометрии для обучающихся 7-8 классов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Апрель-май 2017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РМО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тьюторы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пробного изложения для 9-х классов в </w:t>
            </w: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малокомплектных школах;</w:t>
            </w: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 школах с низкими результатами на ГИА и КДР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 2016</w:t>
            </w:r>
          </w:p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 2017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РМО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тьюторы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психологического тренинга для педагогов школ района (определение затруднений в подготовке к ГИА, преодоление затруднений в подготовке к ГИА)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 2016</w:t>
            </w:r>
          </w:p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 2017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Обучение с использованием дистанционных образовательных технологий по системе «ГИА+ЕГЭ»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 2016-май 2017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Л.В. Заболотняя</w:t>
            </w:r>
          </w:p>
        </w:tc>
      </w:tr>
      <w:tr w:rsidR="001F178F" w:rsidTr="001F178F">
        <w:tc>
          <w:tcPr>
            <w:tcW w:w="704" w:type="dxa"/>
          </w:tcPr>
          <w:p w:rsidR="001F178F" w:rsidRDefault="001F178F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9923" w:type="dxa"/>
          </w:tcPr>
          <w:p w:rsidR="001F178F" w:rsidRDefault="001F178F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собеседования с руководителями ОО:</w:t>
            </w:r>
          </w:p>
          <w:p w:rsidR="001F178F" w:rsidRDefault="001F178F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показывающими низкие результаты на ГИА в 2016 году и за три года;</w:t>
            </w:r>
          </w:p>
          <w:p w:rsidR="001F178F" w:rsidRDefault="001F178F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МКШ</w:t>
            </w:r>
          </w:p>
        </w:tc>
        <w:tc>
          <w:tcPr>
            <w:tcW w:w="2171" w:type="dxa"/>
          </w:tcPr>
          <w:p w:rsidR="001F178F" w:rsidRDefault="001F178F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плану УО</w:t>
            </w:r>
          </w:p>
        </w:tc>
        <w:tc>
          <w:tcPr>
            <w:tcW w:w="2365" w:type="dxa"/>
          </w:tcPr>
          <w:p w:rsidR="001F178F" w:rsidRDefault="001F178F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Чекина</w:t>
            </w:r>
          </w:p>
          <w:p w:rsidR="001F178F" w:rsidRDefault="001F178F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О.Р. Мазаева</w:t>
            </w:r>
          </w:p>
        </w:tc>
      </w:tr>
      <w:tr w:rsidR="005B148A" w:rsidTr="001F178F">
        <w:tc>
          <w:tcPr>
            <w:tcW w:w="704" w:type="dxa"/>
          </w:tcPr>
          <w:p w:rsidR="005B148A" w:rsidRDefault="005B148A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9923" w:type="dxa"/>
          </w:tcPr>
          <w:p w:rsidR="005B148A" w:rsidRDefault="005B148A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мероприятий по межмуниципальному обмену опытом по организации мероприятий по повышению качества преподавания (Ленинградский район, Тихорецкий район)</w:t>
            </w:r>
          </w:p>
        </w:tc>
        <w:tc>
          <w:tcPr>
            <w:tcW w:w="2171" w:type="dxa"/>
          </w:tcPr>
          <w:p w:rsidR="005B148A" w:rsidRDefault="005B148A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Ноябрь, декабрь 2016</w:t>
            </w:r>
          </w:p>
        </w:tc>
        <w:tc>
          <w:tcPr>
            <w:tcW w:w="2365" w:type="dxa"/>
          </w:tcPr>
          <w:p w:rsidR="005B148A" w:rsidRDefault="005B148A" w:rsidP="005B14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Чекина</w:t>
            </w:r>
          </w:p>
          <w:p w:rsidR="005B148A" w:rsidRDefault="005B148A" w:rsidP="005B14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О.Р. Мазаева</w:t>
            </w:r>
          </w:p>
        </w:tc>
      </w:tr>
      <w:tr w:rsidR="008336EF" w:rsidTr="001F178F">
        <w:tc>
          <w:tcPr>
            <w:tcW w:w="704" w:type="dxa"/>
          </w:tcPr>
          <w:p w:rsidR="008336EF" w:rsidRDefault="008336EF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9923" w:type="dxa"/>
          </w:tcPr>
          <w:p w:rsidR="008336EF" w:rsidRDefault="008336EF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Определение уровня предметной компетенции учителя (компьютерное тестирование)</w:t>
            </w:r>
          </w:p>
        </w:tc>
        <w:tc>
          <w:tcPr>
            <w:tcW w:w="2171" w:type="dxa"/>
          </w:tcPr>
          <w:p w:rsidR="008336EF" w:rsidRDefault="008336EF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Ноябрь –март </w:t>
            </w:r>
          </w:p>
        </w:tc>
        <w:tc>
          <w:tcPr>
            <w:tcW w:w="2365" w:type="dxa"/>
          </w:tcPr>
          <w:p w:rsidR="008336EF" w:rsidRDefault="008336EF" w:rsidP="005B14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О.Р. Мазаева</w:t>
            </w:r>
          </w:p>
        </w:tc>
      </w:tr>
      <w:tr w:rsidR="00D7322D" w:rsidTr="001F178F">
        <w:tc>
          <w:tcPr>
            <w:tcW w:w="15163" w:type="dxa"/>
            <w:gridSpan w:val="4"/>
          </w:tcPr>
          <w:p w:rsidR="00D7322D" w:rsidRPr="00133C97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F5C8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Нормативно-правовое обеспечение ГИА-9 и ГИА-11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Изучение методических рекомендаций, инструкций по подготовке и проведению ГИА-9 и ГИА-11 в 2017 году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 2016-май 2017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Тьюторы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муниципальной схемы проведения ГИА-9 в 2017 году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 2016-май 2017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Изучение региональных организационных схем по </w:t>
            </w: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проведению ГИА-9 и ГИА-11;</w:t>
            </w: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сбору и хранению видеозаписи при проведении ЕГЭ и ОГЭ; </w:t>
            </w: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доставке экзаменационных материалов ГИА-11 в ППЭ и РЦОИ;</w:t>
            </w: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упаковке экзаменационных материалов в ППЭ;</w:t>
            </w: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хранению материалов ГИА-9 и ГИА-11;</w:t>
            </w: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межведомственному взаимодействию при проведении ГИА;</w:t>
            </w: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проведению итогового сочинения (изложения);</w:t>
            </w: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работе предметных комиссий. 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Декабрь2016-март 2017 года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ИРР с участниками ГИА и лицами, привлекаемыми к проведению ГИА-9 и ГИА-11:</w:t>
            </w: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обновление школьных и предметных информационных стендов в соответствии с рекомендациями ИРО, ЦОКО </w:t>
            </w: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проведение классных часов с выпускниками и родительских собраний с родителями (законными представителями);</w:t>
            </w: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оформление информационных блоков в школьных библиотеках;</w:t>
            </w: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размещение информации на школьных сайтах, сайте управления образованием, РИМЦ;</w:t>
            </w: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организация работы телефонов «Горячей линии» в управлении образованием, в школах района;</w:t>
            </w: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организация психологического сопровождения родителей (законных представителей) участников ГИА-9 и ГИА-11, учителей-предметников, членов предметных комиссий 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сентябрь 2016- май 2017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Изучение методических рекомендаций по подготовке к:</w:t>
            </w: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итоговому сочинению (изложению);</w:t>
            </w: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экзамену по иностранному языку (раздел «Говорение»);</w:t>
            </w: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экзамену по математике на двух уровнях;</w:t>
            </w: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экзаменам по учебным предметам по выбору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Октябрь-ноябрь 2016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Изучение памяток для обучающихся по подготовке к:</w:t>
            </w: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экзамену по русскому языку (в форме ОГЭ, ГВЭ);</w:t>
            </w: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экзамену по математике (в форме ОГЭ, ГВЭ);</w:t>
            </w: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экзаменам по учебным предметам по выбору 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Октябрь-ноябрь 2016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Направление экспертов на обучение в ИРО КК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 2016-январь 2017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</w:tc>
      </w:tr>
      <w:tr w:rsidR="00D7322D" w:rsidTr="001F178F">
        <w:tc>
          <w:tcPr>
            <w:tcW w:w="15163" w:type="dxa"/>
            <w:gridSpan w:val="4"/>
          </w:tcPr>
          <w:p w:rsidR="00D7322D" w:rsidRPr="008D2A1F" w:rsidRDefault="00D7322D" w:rsidP="00D732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2A1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8D2A1F">
              <w:rPr>
                <w:rFonts w:ascii="Times New Roman" w:hAnsi="Times New Roman" w:cs="Times New Roman"/>
                <w:b/>
                <w:sz w:val="28"/>
                <w:szCs w:val="28"/>
              </w:rPr>
              <w:t>.Финансовое обеспечение ГИА-9 и ГИА-11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 бумаги, канцелярских товаров, расходных материалов для офисной техники для тиражирования бланков ответов № 2 по предметам по выбору и экзаменационных материалов;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Май-июнь 2017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 Кравченко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Оказание транспортных услуг по доставке экзаменационных материалов к месту хранения и в ППЭ, экзаменационных работ к месту проверки в ППЭ, по доставке экспертов для проверки экзаменационных работ, по доставке организаторов в ППЭ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Апрель-август 2017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С.А. Долженко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расчетов к смете расходов на 2017 год по муниципальной программе «Развитие образования в муниципальном образовании Павловской район»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Ноябрь-декабрь 2016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 Кравченко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С.А. Долженко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технической базы ППЭ для проведения ГИА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Январь-ма1 2017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Е.В.Кравченко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Руководители ОО</w:t>
            </w:r>
          </w:p>
        </w:tc>
      </w:tr>
      <w:tr w:rsidR="00D7322D" w:rsidTr="001F178F">
        <w:tc>
          <w:tcPr>
            <w:tcW w:w="15163" w:type="dxa"/>
            <w:gridSpan w:val="4"/>
          </w:tcPr>
          <w:p w:rsidR="00D7322D" w:rsidRPr="008D2A1F" w:rsidRDefault="00D7322D" w:rsidP="00D732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2A1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V</w:t>
            </w:r>
            <w:r w:rsidRPr="008D2A1F">
              <w:rPr>
                <w:rFonts w:ascii="Times New Roman" w:hAnsi="Times New Roman" w:cs="Times New Roman"/>
                <w:b/>
                <w:sz w:val="28"/>
                <w:szCs w:val="28"/>
              </w:rPr>
              <w:t>.Обучение лиц, привлекаемых к проведению ГИА-9 и ГИА-11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Обучение лиц, привлекаемых к проведению ГИА-9 и ГИА-11 (с последующим тестированием):</w:t>
            </w: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организаторов ППЭ;</w:t>
            </w: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технических специалистов ППЭ;</w:t>
            </w: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общественных наблюдателей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Апрель-май 2017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Отбор и направление экспертов по оцениванию работ с развернутым ответом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Февраль-март 2017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обучающего семинара с членами муниципальной конфликтной комиссии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 2017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семинарах, совещаниях по организации и проведению ГИА в 2017 году, проводимых министерством 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отдельному графику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дистанционном…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322D" w:rsidTr="001F178F">
        <w:tc>
          <w:tcPr>
            <w:tcW w:w="15163" w:type="dxa"/>
            <w:gridSpan w:val="4"/>
          </w:tcPr>
          <w:p w:rsidR="00D7322D" w:rsidRPr="008D2A1F" w:rsidRDefault="00D7322D" w:rsidP="00D732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2A1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VI</w:t>
            </w:r>
            <w:r w:rsidRPr="008D2A1F">
              <w:rPr>
                <w:rFonts w:ascii="Times New Roman" w:hAnsi="Times New Roman" w:cs="Times New Roman"/>
                <w:b/>
                <w:sz w:val="28"/>
                <w:szCs w:val="28"/>
              </w:rPr>
              <w:t>.Организационное сопровождение ГИА-9 и ГИА-11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ГИА в сентябре (пересдача)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Август-сентябрь 2016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Планирование работы управления образованием по организации и проведению ГИА в 2017 году в части технического оснащения ППЭ; работы оборудования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 2016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Сбор предварительной информации о планируемом количестве участников ГИА-9 и ГИА-11 в 2017 году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 декабря 2016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Внесение данных в региональную информационную систему обеспечения проведения ГИА-9 и ГИА-11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 РЦОИ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кандидатов для формирования составов ГЭК, ПК, конфликтной комиссии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 ЦОКО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итогового сочинения (изложения) в основной и дополнительные сроки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 2016-май 2017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Осуществление межведомственного взаимодействия с организациями, обеспечивающими онлайн-видеонаблюдение в ППЭ, медицинское сопровождение участников ГИА-9 и ГИА-11, охрану правопорядка в ППЭ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Май-сентябрь 2017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 Щербаков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В.В. Зубенко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готовности систем видеонаблюдения в ППЭ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 2016-май 2017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Р.В. Кадыров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условий в ППЭ для лиц с ОВЗ, детей-инвалидов, инвалидов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Февраль-май 2017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заседаний рабочей группы по подготовке и проведению ГИА в 2017 году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 –май 2017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мониторинга движения выпускников в школах района. 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Внесение предложений по формированию сети ППЭ и распределению между ними выпускников.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Январь-март 2017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готовности ППЭ к проведению ГИА в 2017 году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Февраль-сентябрь 2017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доставки экзаменационных материалов в ППЭ и экзаменационных работ в пункт проверки работ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Май-сентябрь 2017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проведения ГИА-9 и ГИА-11 в досрочный, основной и дополнительный периоды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расписанию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работы предметных подкомиссий, конфликтной комиссии, членов ГЭК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Май-сентябрь 2017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мониторинга обучающихся, имеющих право сдавать ГИА в форме ГВЭ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 2016 – февраль 2017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апробации технологии «Печать КИМ в ППЭ»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 2017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Р.В. Кадыров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апробации технологии проведения экзамена по иностранным языкам (раздел «Говорение»)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 2017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тьютор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мониторинга движения выпускников на территории района. Направление данной информации в РЦОИ.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в ЦОКО заявок на формирование ППЭ ГИА-9 и распределения между ними обучающихся, состава руководителей ППЭ, организаторов ППЭ, технических специалистов ППЭ, лаборантов для проведения экзамена по физике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 2017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</w:tc>
      </w:tr>
      <w:tr w:rsidR="00D7322D" w:rsidTr="001F178F">
        <w:tc>
          <w:tcPr>
            <w:tcW w:w="15163" w:type="dxa"/>
            <w:gridSpan w:val="4"/>
          </w:tcPr>
          <w:p w:rsidR="00D7322D" w:rsidRPr="00611C63" w:rsidRDefault="00D7322D" w:rsidP="00D732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C6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VII</w:t>
            </w:r>
            <w:r w:rsidRPr="00611C63">
              <w:rPr>
                <w:rFonts w:ascii="Times New Roman" w:hAnsi="Times New Roman" w:cs="Times New Roman"/>
                <w:b/>
                <w:sz w:val="28"/>
                <w:szCs w:val="28"/>
              </w:rPr>
              <w:t>.Мероприятия по информационному сопровождению ГИА-9 и ГИА-11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работы по информированию о процедуре проведения ГИА-9 и ГИА-11 для всех участников экзаменов, их родителей (законных представителей)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 2016-май 2017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Ведение страниц на официальных сайтах УО, РИМЦ, общеобразовательных школ район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 2016-май 2017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работы телефонов «горячей линии» по вопросам организации и проведения ГИА-9 и ГИа-11 в 2017 году в УО, школах района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 2016-май 2017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взаимодействия со СМИ с целью информирования общественности о мероприятиях, проводимых в рамках ГИА-9 и ГИА-11 в 2017 году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 2016-май 2017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Оформление информационных стендов по процедуре проведения ГИА-9 и ГИА-11 в 2017 году в управлении образованием, школах района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 2016-май 2017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районных и школьных родительских собраний по вопросам организации и проведения ГИА -9 и ГИА-11 в 2017 году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 2016-май 2017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психологического сопр</w:t>
            </w:r>
            <w:r w:rsidR="008336EF">
              <w:rPr>
                <w:rFonts w:ascii="Times New Roman" w:hAnsi="Times New Roman" w:cs="Times New Roman"/>
                <w:sz w:val="28"/>
                <w:szCs w:val="28"/>
              </w:rPr>
              <w:t>овождения участников ГИА-9 и ГИА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-11 и их родителей (законных представителей) в период подготовки и проведения ГИА в 2017 году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 2016-май 2017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региональных совещаниях (в том числе и в режиме видео селектора) по вопросам подготовки и проведения ГИА в 2017 году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 2016-май 2017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совещаний для руководителей ОО и заместителей руководителей ОО, курирующих вопросы ГИА по вопросам подготовки и проведения ГИА в 2017 году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 2016-май 2017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информирования участников ГИА через СМИ и на сайтах УО, РИМЦ, школ района:</w:t>
            </w: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 сроках и местах подачи заявления на сдачу ГИА, местах регистрации на сдачу ЕГЭ;</w:t>
            </w: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 сроках проведения ГИА;</w:t>
            </w: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 сроках, местах и порядке подачи и рассмотрения апелляций;</w:t>
            </w: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 сроках, местах и порядке информирования и результатах ГИА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31.12.2016</w:t>
            </w:r>
          </w:p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20.01.2017</w:t>
            </w:r>
          </w:p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20.02.2017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Координация своевременного определения перечня вступительных испытаний на направления подготовки (специальности) в образовательных организациях ВПО и СПО КК и размещения данного перечня на их официальных сайтах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 февраля 2017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анкетирования обучающихся и родителей (законных представителей) по вопросам:</w:t>
            </w: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 выборе предметов для сдачи ГИА;</w:t>
            </w: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 психологической готовности к ГИА;</w:t>
            </w: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 ответственности за нарушение порядка проведения ГИА;</w:t>
            </w: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 дополнительных материалах при сдаче ГИА;</w:t>
            </w: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 сроках и порядке подачи и рассмотрения апелляций;</w:t>
            </w:r>
          </w:p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 сроках. Местах и порядке получения информации о результатах ГИА;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Март-апрель 2017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официальным сайтом ИРО КК в части получения результатов КДР, методической поддержки подготовки к ГИА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отдельному графику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тематической недели «Мы готовимся к ГИА»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 2017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итогового сочинения для родителей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 2016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пробного ЕГЭ для родителей, учителей-предметников, экспертов ПК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 2017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ОО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участие в межмуниципальных совещаниях по повышению качества образования при подготовке к ГИА в 2017 году (межмуниципальное взаимодействие по обмену опытом)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Декабрь2016,</w:t>
            </w:r>
          </w:p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</w:tc>
      </w:tr>
      <w:tr w:rsidR="00D7322D" w:rsidTr="001F178F">
        <w:tc>
          <w:tcPr>
            <w:tcW w:w="15163" w:type="dxa"/>
            <w:gridSpan w:val="4"/>
          </w:tcPr>
          <w:p w:rsidR="00D7322D" w:rsidRPr="0055586A" w:rsidRDefault="00D7322D" w:rsidP="00D732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586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VIII</w:t>
            </w:r>
            <w:r w:rsidRPr="0055586A">
              <w:rPr>
                <w:rFonts w:ascii="Times New Roman" w:hAnsi="Times New Roman" w:cs="Times New Roman"/>
                <w:b/>
                <w:sz w:val="28"/>
                <w:szCs w:val="28"/>
              </w:rPr>
              <w:t>.Контроль за организацией и проведением ГИА-9 и ГИА-11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3" w:type="dxa"/>
          </w:tcPr>
          <w:p w:rsidR="00D7322D" w:rsidRPr="0055586A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Осуществление контроля за организацией и проведением ИРР по вопросам подготовки и проведения ГИА-9 и ГИА-11 в школах района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 2016-май 2017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3" w:type="dxa"/>
          </w:tcPr>
          <w:p w:rsidR="00D7322D" w:rsidRPr="0055586A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Осуществление контроля за реализацией планов по подготовке к ГИА-9 и ГИА-11 в школах района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 2016-май 2017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3" w:type="dxa"/>
          </w:tcPr>
          <w:p w:rsidR="00D7322D" w:rsidRPr="0055586A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Осуществление контроля за качеством работы районных консультационных пунктов по подготовке низко мотивированных обучающихся и высоко мотивированных обучающихся по русскому языку и математике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 2016-май 2017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тьюторы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Осуществление контроля за качеством проверки работ обучающихся при проведении КДР, МКР, репетиционных экзаменов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 2016-май 2017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Осуществление контроля за посещаемостью консультационных пунктов (эффективность работы) по подготовке низко мотивированных обучающихся и высоко мотивированных обучающихся по русскому языку и математике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 2016-май 2017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Осуществление контроля за соблюдением процедуры проведения КДР, МКР, репетиционных экзаменов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 2016-май 2017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Осуществление контроля за порядком проведения ГИА в ППЭ, пунктах проверки экзаменационных работ, работой предметных подкомиссий, конфликтной комиссии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 –сентябрь 2017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Чекина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Осуществление контроля за проведением итогового сочинения (изложения)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 2016-март 2017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Чекина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Собеседование с руководителями ОО, заместителями руководителей ОО, учителями-предметниками, показывающие низкие образовательные результаты на КДР, МКР, репетиционных экзаменах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 2016- апрель 2017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Чекина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Собеседование с руководителями ОО, заместителями руководителей ОО, учителями-предметниками, показавшими низкие образовательные результаты на ГИА-9 и ГИА-11 в 2017 году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 2017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Чекина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Собеседование с руководителями ОО по вопросам готовности к ГИА в 2017 году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Апрель-май 2017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Чекина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Собеседование с руководителями ОО, заместителями руководителей ОО, учителями-предметниками по вопросам качества подготовки обучающихся к ГИА в 2017 году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Январь-май 2017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Чекина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О.Р. Мазаева</w:t>
            </w: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Осуществление контроля за проведением промежуточной аттестации для обучающихся 9-11 классов, получающих образование в семейной форме или форме самообразования, в том числе в сокращенные сроки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 2016, май 2017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322D" w:rsidTr="001F178F">
        <w:tc>
          <w:tcPr>
            <w:tcW w:w="704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923" w:type="dxa"/>
          </w:tcPr>
          <w:p w:rsidR="00D7322D" w:rsidRDefault="00D7322D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Осуществление контроля за проведением промежуточной аттестации для обучающихся 9-11 классов, сдающих ГИА в досрочный период</w:t>
            </w:r>
          </w:p>
        </w:tc>
        <w:tc>
          <w:tcPr>
            <w:tcW w:w="2171" w:type="dxa"/>
          </w:tcPr>
          <w:p w:rsidR="00D7322D" w:rsidRDefault="00D7322D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Март-апрель 2017</w:t>
            </w:r>
          </w:p>
        </w:tc>
        <w:tc>
          <w:tcPr>
            <w:tcW w:w="2365" w:type="dxa"/>
          </w:tcPr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  <w:p w:rsidR="00D7322D" w:rsidRDefault="00D7322D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148A" w:rsidTr="001F178F">
        <w:tc>
          <w:tcPr>
            <w:tcW w:w="704" w:type="dxa"/>
          </w:tcPr>
          <w:p w:rsidR="005B148A" w:rsidRDefault="005B148A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923" w:type="dxa"/>
          </w:tcPr>
          <w:p w:rsidR="005B148A" w:rsidRDefault="005B148A" w:rsidP="00D73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часа контроля для администрации школ, показывающих низкие результаты по итогам ГИА, КДР, МКР</w:t>
            </w:r>
          </w:p>
        </w:tc>
        <w:tc>
          <w:tcPr>
            <w:tcW w:w="2171" w:type="dxa"/>
          </w:tcPr>
          <w:p w:rsidR="005B148A" w:rsidRDefault="005B148A" w:rsidP="00D732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  <w:tc>
          <w:tcPr>
            <w:tcW w:w="2365" w:type="dxa"/>
          </w:tcPr>
          <w:p w:rsidR="005B148A" w:rsidRDefault="005B148A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Чекина</w:t>
            </w:r>
          </w:p>
          <w:p w:rsidR="005B148A" w:rsidRDefault="005B148A" w:rsidP="00D7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Воронина</w:t>
            </w:r>
          </w:p>
        </w:tc>
      </w:tr>
    </w:tbl>
    <w:p w:rsidR="00451C10" w:rsidRDefault="00451C10" w:rsidP="00451C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22D5" w:rsidRPr="00451C10" w:rsidRDefault="001522D5" w:rsidP="00451C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1522D5" w:rsidRPr="00451C10" w:rsidSect="00146EA7">
      <w:headerReference w:type="default" r:id="rId7"/>
      <w:pgSz w:w="16838" w:h="11906" w:orient="landscape"/>
      <w:pgMar w:top="1134" w:right="567" w:bottom="1134" w:left="1134" w:header="709" w:footer="709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4065" w:rsidRDefault="00954065" w:rsidP="00146EA7">
      <w:pPr>
        <w:spacing w:after="0" w:line="240" w:lineRule="auto"/>
      </w:pPr>
      <w:r>
        <w:separator/>
      </w:r>
    </w:p>
  </w:endnote>
  <w:endnote w:type="continuationSeparator" w:id="0">
    <w:p w:rsidR="00954065" w:rsidRDefault="00954065" w:rsidP="00146E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4065" w:rsidRDefault="00954065" w:rsidP="00146EA7">
      <w:pPr>
        <w:spacing w:after="0" w:line="240" w:lineRule="auto"/>
      </w:pPr>
      <w:r>
        <w:separator/>
      </w:r>
    </w:p>
  </w:footnote>
  <w:footnote w:type="continuationSeparator" w:id="0">
    <w:p w:rsidR="00954065" w:rsidRDefault="00954065" w:rsidP="00146E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2454963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F6635" w:rsidRPr="00146EA7" w:rsidRDefault="005F6635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46EA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46EA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46EA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64453">
          <w:rPr>
            <w:rFonts w:ascii="Times New Roman" w:hAnsi="Times New Roman" w:cs="Times New Roman"/>
            <w:noProof/>
            <w:sz w:val="28"/>
            <w:szCs w:val="28"/>
          </w:rPr>
          <w:t>12</w:t>
        </w:r>
        <w:r w:rsidRPr="00146EA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F6635" w:rsidRDefault="005F663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505A8F"/>
    <w:multiLevelType w:val="hybridMultilevel"/>
    <w:tmpl w:val="1EE0C5BC"/>
    <w:lvl w:ilvl="0" w:tplc="CCB60A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C99"/>
    <w:rsid w:val="000014D6"/>
    <w:rsid w:val="00003C01"/>
    <w:rsid w:val="000127B5"/>
    <w:rsid w:val="00013147"/>
    <w:rsid w:val="00053469"/>
    <w:rsid w:val="000B569B"/>
    <w:rsid w:val="00133C97"/>
    <w:rsid w:val="00146EA7"/>
    <w:rsid w:val="00146F93"/>
    <w:rsid w:val="001522D5"/>
    <w:rsid w:val="0016467D"/>
    <w:rsid w:val="001A0EBD"/>
    <w:rsid w:val="001A6E87"/>
    <w:rsid w:val="001B7250"/>
    <w:rsid w:val="001F178F"/>
    <w:rsid w:val="00256E57"/>
    <w:rsid w:val="00266547"/>
    <w:rsid w:val="00272B1C"/>
    <w:rsid w:val="00295E98"/>
    <w:rsid w:val="002A26C5"/>
    <w:rsid w:val="002C2A61"/>
    <w:rsid w:val="002F76F2"/>
    <w:rsid w:val="00302E3C"/>
    <w:rsid w:val="003218F3"/>
    <w:rsid w:val="00354909"/>
    <w:rsid w:val="003C6974"/>
    <w:rsid w:val="003D708E"/>
    <w:rsid w:val="003F78AE"/>
    <w:rsid w:val="00406D04"/>
    <w:rsid w:val="00441A03"/>
    <w:rsid w:val="00451C10"/>
    <w:rsid w:val="00457626"/>
    <w:rsid w:val="00486CF0"/>
    <w:rsid w:val="004F7801"/>
    <w:rsid w:val="00535693"/>
    <w:rsid w:val="0055586A"/>
    <w:rsid w:val="00575F04"/>
    <w:rsid w:val="00583A30"/>
    <w:rsid w:val="005B148A"/>
    <w:rsid w:val="005C731F"/>
    <w:rsid w:val="005E520B"/>
    <w:rsid w:val="005F6635"/>
    <w:rsid w:val="00611C63"/>
    <w:rsid w:val="00653573"/>
    <w:rsid w:val="006B6D41"/>
    <w:rsid w:val="006C306A"/>
    <w:rsid w:val="007010A6"/>
    <w:rsid w:val="007151D9"/>
    <w:rsid w:val="00721F95"/>
    <w:rsid w:val="007D5B15"/>
    <w:rsid w:val="007F4E5C"/>
    <w:rsid w:val="00800BE4"/>
    <w:rsid w:val="00804F05"/>
    <w:rsid w:val="00815911"/>
    <w:rsid w:val="00820BDC"/>
    <w:rsid w:val="008336EF"/>
    <w:rsid w:val="008422F7"/>
    <w:rsid w:val="008B5573"/>
    <w:rsid w:val="008D2A1F"/>
    <w:rsid w:val="008D4141"/>
    <w:rsid w:val="008E45DF"/>
    <w:rsid w:val="00944A7B"/>
    <w:rsid w:val="00954065"/>
    <w:rsid w:val="009638DC"/>
    <w:rsid w:val="009911AC"/>
    <w:rsid w:val="009B0AE4"/>
    <w:rsid w:val="009B6AAE"/>
    <w:rsid w:val="009C7CE6"/>
    <w:rsid w:val="00A64453"/>
    <w:rsid w:val="00A648C3"/>
    <w:rsid w:val="00AA6CA4"/>
    <w:rsid w:val="00B1359C"/>
    <w:rsid w:val="00B62914"/>
    <w:rsid w:val="00B67E16"/>
    <w:rsid w:val="00BA5790"/>
    <w:rsid w:val="00BD0B06"/>
    <w:rsid w:val="00BF4AC8"/>
    <w:rsid w:val="00C642AB"/>
    <w:rsid w:val="00CA3572"/>
    <w:rsid w:val="00CB6CB8"/>
    <w:rsid w:val="00CD7D54"/>
    <w:rsid w:val="00CF5C8B"/>
    <w:rsid w:val="00D418BF"/>
    <w:rsid w:val="00D4597D"/>
    <w:rsid w:val="00D7264F"/>
    <w:rsid w:val="00D7322D"/>
    <w:rsid w:val="00D96A8B"/>
    <w:rsid w:val="00DB61FC"/>
    <w:rsid w:val="00DE521D"/>
    <w:rsid w:val="00E75E9C"/>
    <w:rsid w:val="00E76C7B"/>
    <w:rsid w:val="00EA6572"/>
    <w:rsid w:val="00ED4C99"/>
    <w:rsid w:val="00F270E7"/>
    <w:rsid w:val="00F75A80"/>
    <w:rsid w:val="00F9667C"/>
    <w:rsid w:val="00FD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C65AC43-C76A-4692-99F6-7B4C5D9E1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1C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51C1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46E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46EA7"/>
  </w:style>
  <w:style w:type="paragraph" w:styleId="a7">
    <w:name w:val="footer"/>
    <w:basedOn w:val="a"/>
    <w:link w:val="a8"/>
    <w:uiPriority w:val="99"/>
    <w:unhideWhenUsed/>
    <w:rsid w:val="00146E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46EA7"/>
  </w:style>
  <w:style w:type="paragraph" w:styleId="a9">
    <w:name w:val="Balloon Text"/>
    <w:basedOn w:val="a"/>
    <w:link w:val="aa"/>
    <w:uiPriority w:val="99"/>
    <w:semiHidden/>
    <w:unhideWhenUsed/>
    <w:rsid w:val="004F78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F78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1397</TotalTime>
  <Pages>14</Pages>
  <Words>3304</Words>
  <Characters>18837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33</cp:revision>
  <cp:lastPrinted>2016-10-04T10:23:00Z</cp:lastPrinted>
  <dcterms:created xsi:type="dcterms:W3CDTF">2016-09-26T10:40:00Z</dcterms:created>
  <dcterms:modified xsi:type="dcterms:W3CDTF">2016-11-14T13:52:00Z</dcterms:modified>
</cp:coreProperties>
</file>